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2874" w14:textId="72CCE212" w:rsidR="005B7B27" w:rsidRDefault="00FA2D8A" w:rsidP="00E71854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</w:rPr>
        <w:pict w14:anchorId="603B1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3pt;width:113.15pt;height:67.55pt;z-index:251660288;mso-position-horizontal-relative:text;mso-position-vertical-relative:text">
            <v:imagedata r:id="rId7" o:title="S_SIGIDURS-Bleu-V"/>
            <w10:wrap type="square"/>
          </v:shape>
        </w:pict>
      </w:r>
    </w:p>
    <w:p w14:paraId="4EB2D4EA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4C23211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38102EB" w14:textId="129193CE" w:rsidR="005B7B27" w:rsidRDefault="00993BBF" w:rsidP="007C1F7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8E751F">
        <w:rPr>
          <w:rFonts w:ascii="Tahoma" w:hAnsi="Tahoma" w:cs="Tahoma"/>
        </w:rPr>
        <w:t xml:space="preserve">Le </w:t>
      </w:r>
      <w:r w:rsidR="00415BCE">
        <w:rPr>
          <w:rFonts w:ascii="Tahoma" w:hAnsi="Tahoma" w:cs="Tahoma"/>
        </w:rPr>
        <w:t>2</w:t>
      </w:r>
      <w:r w:rsidR="007B6957">
        <w:rPr>
          <w:rFonts w:ascii="Tahoma" w:hAnsi="Tahoma" w:cs="Tahoma"/>
        </w:rPr>
        <w:t>6</w:t>
      </w:r>
      <w:r w:rsidR="00415BCE">
        <w:rPr>
          <w:rFonts w:ascii="Tahoma" w:hAnsi="Tahoma" w:cs="Tahoma"/>
        </w:rPr>
        <w:t>/09</w:t>
      </w:r>
      <w:r w:rsidR="00E71854">
        <w:rPr>
          <w:rFonts w:ascii="Tahoma" w:hAnsi="Tahoma" w:cs="Tahoma"/>
        </w:rPr>
        <w:t>/202</w:t>
      </w:r>
      <w:r w:rsidR="00680CFA">
        <w:rPr>
          <w:rFonts w:ascii="Tahoma" w:hAnsi="Tahoma" w:cs="Tahoma"/>
        </w:rPr>
        <w:t>4</w:t>
      </w:r>
    </w:p>
    <w:p w14:paraId="1343F555" w14:textId="120BDE91" w:rsidR="001E3CFF" w:rsidRDefault="00E71854" w:rsidP="0090085C">
      <w:pPr>
        <w:rPr>
          <w:rFonts w:ascii="Tahoma" w:hAnsi="Tahoma" w:cs="Tahoma"/>
        </w:rPr>
      </w:pPr>
      <w:r w:rsidRPr="00E71854">
        <w:rPr>
          <w:rFonts w:ascii="Tahoma" w:hAnsi="Tahoma" w:cs="Tahoma"/>
        </w:rPr>
        <w:t xml:space="preserve">OBJET : Article Magazines municipaux </w:t>
      </w:r>
    </w:p>
    <w:p w14:paraId="6A575B5E" w14:textId="1BA1F126" w:rsidR="00415BCE" w:rsidRPr="00415BCE" w:rsidRDefault="00415BCE" w:rsidP="0090085C">
      <w:pPr>
        <w:rPr>
          <w:rFonts w:ascii="Tahoma" w:hAnsi="Tahoma" w:cs="Tahoma"/>
          <w:sz w:val="4"/>
          <w:szCs w:val="4"/>
        </w:rPr>
      </w:pPr>
    </w:p>
    <w:p w14:paraId="0DE5C718" w14:textId="4F4D97AB" w:rsidR="00F2587A" w:rsidRDefault="00297667" w:rsidP="00F2587A">
      <w:pPr>
        <w:spacing w:before="240" w:after="0"/>
        <w:jc w:val="center"/>
        <w:rPr>
          <w:rFonts w:ascii="Tahoma" w:hAnsi="Tahoma" w:cs="Tahoma"/>
          <w:b/>
          <w:bCs/>
          <w:color w:val="005FAA"/>
          <w:sz w:val="28"/>
          <w:szCs w:val="28"/>
        </w:rPr>
      </w:pPr>
      <w:r>
        <w:rPr>
          <w:rFonts w:ascii="Tahoma" w:hAnsi="Tahoma" w:cs="Tahoma"/>
          <w:b/>
          <w:bCs/>
          <w:color w:val="005FAA"/>
          <w:sz w:val="28"/>
          <w:szCs w:val="28"/>
        </w:rPr>
        <w:t>C’est décidé</w:t>
      </w:r>
      <w:r w:rsidR="007E15D1">
        <w:rPr>
          <w:rFonts w:ascii="Tahoma" w:hAnsi="Tahoma" w:cs="Tahoma"/>
          <w:b/>
          <w:bCs/>
          <w:color w:val="005FAA"/>
          <w:sz w:val="28"/>
          <w:szCs w:val="28"/>
        </w:rPr>
        <w:t>,</w:t>
      </w:r>
      <w:r>
        <w:rPr>
          <w:rFonts w:ascii="Tahoma" w:hAnsi="Tahoma" w:cs="Tahoma"/>
          <w:b/>
          <w:bCs/>
          <w:color w:val="005FAA"/>
          <w:sz w:val="28"/>
          <w:szCs w:val="28"/>
        </w:rPr>
        <w:t xml:space="preserve"> je ne me trompe plus de poubelle ! </w:t>
      </w:r>
    </w:p>
    <w:p w14:paraId="57C55BDC" w14:textId="6DF06928" w:rsidR="00F2587A" w:rsidRDefault="00F2587A" w:rsidP="00F2587A">
      <w:pPr>
        <w:spacing w:after="0"/>
        <w:jc w:val="both"/>
        <w:rPr>
          <w:rFonts w:ascii="Tahoma" w:hAnsi="Tahoma" w:cs="Tahoma"/>
          <w:b/>
          <w:bCs/>
          <w:color w:val="005FAA"/>
          <w:sz w:val="24"/>
          <w:szCs w:val="24"/>
        </w:rPr>
      </w:pPr>
      <w:r w:rsidRPr="00F2587A">
        <w:rPr>
          <w:rFonts w:ascii="Tahoma" w:hAnsi="Tahoma" w:cs="Tahoma"/>
          <w:b/>
          <w:sz w:val="24"/>
          <w:szCs w:val="24"/>
        </w:rPr>
        <w:t>Qui n’a jamai</w:t>
      </w:r>
      <w:r>
        <w:rPr>
          <w:rFonts w:ascii="Tahoma" w:hAnsi="Tahoma" w:cs="Tahoma"/>
          <w:b/>
          <w:sz w:val="24"/>
          <w:szCs w:val="24"/>
        </w:rPr>
        <w:t>s ressenti ce moment de doute</w:t>
      </w:r>
      <w:r w:rsidRPr="00F2587A">
        <w:rPr>
          <w:rFonts w:ascii="Tahoma" w:hAnsi="Tahoma" w:cs="Tahoma"/>
          <w:b/>
          <w:sz w:val="24"/>
          <w:szCs w:val="24"/>
        </w:rPr>
        <w:t xml:space="preserve"> face à un déchet, hésitant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97667" w:rsidRPr="00F2587A">
        <w:rPr>
          <w:rFonts w:ascii="Tahoma" w:hAnsi="Tahoma" w:cs="Tahoma"/>
          <w:b/>
          <w:sz w:val="24"/>
          <w:szCs w:val="24"/>
        </w:rPr>
        <w:t>entre la poubelle ou la borne à couvercle gris, à couvercle jaune ou à couvercle vert ?</w:t>
      </w:r>
      <w:r w:rsidRPr="00F2587A">
        <w:rPr>
          <w:rFonts w:ascii="Tahoma" w:hAnsi="Tahoma" w:cs="Tahoma"/>
          <w:b/>
          <w:sz w:val="24"/>
          <w:szCs w:val="24"/>
        </w:rPr>
        <w:t xml:space="preserve"> Alors</w:t>
      </w:r>
      <w:r w:rsidR="00297667" w:rsidRPr="00F2587A">
        <w:rPr>
          <w:rFonts w:ascii="Tahoma" w:hAnsi="Tahoma" w:cs="Tahoma"/>
          <w:b/>
          <w:sz w:val="24"/>
          <w:szCs w:val="24"/>
        </w:rPr>
        <w:t xml:space="preserve"> </w:t>
      </w:r>
      <w:r w:rsidRPr="00F2587A">
        <w:rPr>
          <w:rFonts w:ascii="Tahoma" w:hAnsi="Tahoma" w:cs="Tahoma"/>
          <w:b/>
          <w:sz w:val="24"/>
          <w:szCs w:val="24"/>
        </w:rPr>
        <w:t>s</w:t>
      </w:r>
      <w:r w:rsidR="00297667" w:rsidRPr="00F2587A">
        <w:rPr>
          <w:rFonts w:ascii="Tahoma" w:hAnsi="Tahoma" w:cs="Tahoma"/>
          <w:b/>
          <w:sz w:val="24"/>
          <w:szCs w:val="24"/>
        </w:rPr>
        <w:t>top au doute, voici les</w:t>
      </w:r>
      <w:r w:rsidR="007E15D1" w:rsidRPr="00F2587A">
        <w:rPr>
          <w:rFonts w:ascii="Tahoma" w:hAnsi="Tahoma" w:cs="Tahoma"/>
          <w:b/>
          <w:sz w:val="24"/>
          <w:szCs w:val="24"/>
        </w:rPr>
        <w:t xml:space="preserve"> réponses à vos questions.</w:t>
      </w:r>
    </w:p>
    <w:p w14:paraId="3AFF0876" w14:textId="77777777" w:rsidR="00F2587A" w:rsidRPr="00F2587A" w:rsidRDefault="00F2587A" w:rsidP="00F2587A">
      <w:pPr>
        <w:spacing w:after="0"/>
        <w:jc w:val="both"/>
        <w:rPr>
          <w:rFonts w:ascii="Tahoma" w:hAnsi="Tahoma" w:cs="Tahoma"/>
          <w:bCs/>
          <w:color w:val="005FAA"/>
          <w:sz w:val="10"/>
          <w:szCs w:val="10"/>
        </w:rPr>
      </w:pPr>
    </w:p>
    <w:p w14:paraId="5EDE5774" w14:textId="33C5635F" w:rsidR="00415BCE" w:rsidRPr="00297667" w:rsidRDefault="00415BCE" w:rsidP="00F2587A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44546A" w:themeColor="text2"/>
        </w:rPr>
      </w:pPr>
      <w:r w:rsidRPr="00297667">
        <w:rPr>
          <w:rFonts w:ascii="Tahoma" w:hAnsi="Tahoma" w:cs="Tahoma"/>
          <w:b/>
          <w:bCs/>
          <w:color w:val="44546A" w:themeColor="text2"/>
        </w:rPr>
        <w:t>L</w:t>
      </w:r>
      <w:r w:rsidR="00297667" w:rsidRPr="00297667">
        <w:rPr>
          <w:rFonts w:ascii="Tahoma" w:hAnsi="Tahoma" w:cs="Tahoma"/>
          <w:b/>
          <w:bCs/>
          <w:color w:val="44546A" w:themeColor="text2"/>
        </w:rPr>
        <w:t xml:space="preserve">a poubelle/borne de tri </w:t>
      </w:r>
    </w:p>
    <w:p w14:paraId="368200B0" w14:textId="6C53C14C" w:rsidR="00297667" w:rsidRPr="000A6C88" w:rsidRDefault="00297667" w:rsidP="000A6C88">
      <w:pPr>
        <w:pStyle w:val="NormalWeb"/>
        <w:numPr>
          <w:ilvl w:val="0"/>
          <w:numId w:val="18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Son code couleur : </w:t>
      </w:r>
      <w:r w:rsidRPr="000A6C88">
        <w:rPr>
          <w:rFonts w:ascii="Tahoma" w:hAnsi="Tahoma" w:cs="Tahoma"/>
          <w:bCs/>
          <w:color w:val="000000" w:themeColor="text1"/>
          <w:sz w:val="22"/>
          <w:szCs w:val="22"/>
          <w:highlight w:val="yellow"/>
        </w:rPr>
        <w:t>le couvercle jaune</w:t>
      </w:r>
    </w:p>
    <w:p w14:paraId="642B7100" w14:textId="26FD193F" w:rsidR="00297667" w:rsidRPr="000A6C88" w:rsidRDefault="00DD31BD" w:rsidP="000A6C88">
      <w:pPr>
        <w:pStyle w:val="NormalWeb"/>
        <w:numPr>
          <w:ilvl w:val="0"/>
          <w:numId w:val="18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Le bon geste : </w:t>
      </w:r>
      <w:r w:rsidR="00297667" w:rsidRPr="00297667">
        <w:rPr>
          <w:rFonts w:ascii="Tahoma" w:hAnsi="Tahoma" w:cs="Tahoma"/>
          <w:bCs/>
          <w:color w:val="000000" w:themeColor="text1"/>
          <w:sz w:val="22"/>
          <w:szCs w:val="22"/>
        </w:rPr>
        <w:t>jetez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directement dans la poubelle/borne v</w:t>
      </w:r>
      <w:r w:rsidR="00297667" w:rsidRPr="00297667">
        <w:rPr>
          <w:rFonts w:ascii="Tahoma" w:hAnsi="Tahoma" w:cs="Tahoma"/>
          <w:bCs/>
          <w:color w:val="000000" w:themeColor="text1"/>
          <w:sz w:val="22"/>
          <w:szCs w:val="22"/>
        </w:rPr>
        <w:t>os déchets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 xml:space="preserve"> vides</w:t>
      </w:r>
      <w:r w:rsidR="00297667" w:rsidRPr="00297667">
        <w:rPr>
          <w:rFonts w:ascii="Tahoma" w:hAnsi="Tahoma" w:cs="Tahoma"/>
          <w:bCs/>
          <w:color w:val="000000" w:themeColor="text1"/>
          <w:sz w:val="22"/>
          <w:szCs w:val="22"/>
        </w:rPr>
        <w:t xml:space="preserve"> d’emballages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en carton, en </w:t>
      </w:r>
      <w:r w:rsidRP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plastique, en métal </w:t>
      </w:r>
      <w:r w:rsidR="00297667" w:rsidRPr="000A6C88">
        <w:rPr>
          <w:rFonts w:ascii="Tahoma" w:hAnsi="Tahoma" w:cs="Tahoma"/>
          <w:bCs/>
          <w:color w:val="000000" w:themeColor="text1"/>
          <w:sz w:val="22"/>
          <w:szCs w:val="22"/>
        </w:rPr>
        <w:t>et tous vos papiers.</w:t>
      </w:r>
    </w:p>
    <w:p w14:paraId="0F2157D6" w14:textId="163F094A" w:rsidR="00DD31BD" w:rsidRDefault="00DD31BD" w:rsidP="0029766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Ne pas les me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ttre dans un sac poubelle fermé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et ne 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pas les empiler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. Pour qu’ils soie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nt recyclés, ils doivent arriver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séparés les uns des autres au centre de tri.</w:t>
      </w:r>
    </w:p>
    <w:p w14:paraId="5601A946" w14:textId="3A254E78" w:rsidR="00DD31BD" w:rsidRDefault="00DD31BD" w:rsidP="000A6C88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Quelques exemples :</w:t>
      </w:r>
    </w:p>
    <w:p w14:paraId="444033C0" w14:textId="664362CA" w:rsidR="00DD31BD" w:rsidRDefault="000A6C88" w:rsidP="0029766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Bouteille de lait ● bouteille d’huile ● bouteille d’eau ● bouteille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de soda ou de jus ● bidon de lessive ● canette ● boîte de conserve ● boîte de gâteaux ● pot de yaourt ● petite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boîte en carton ● boîte de pizza ● dosette de café ● sachet de surgelé ● 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tube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de dentifrice ● 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flacon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 xml:space="preserve"> de shampoing ou de gel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douche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cahie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r ● prospectus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enveloppe ● papier ● </w:t>
      </w:r>
      <w:r w:rsidR="00FA2D8A">
        <w:rPr>
          <w:rFonts w:ascii="Tahoma" w:hAnsi="Tahoma" w:cs="Tahoma"/>
          <w:bCs/>
          <w:color w:val="000000" w:themeColor="text1"/>
          <w:sz w:val="22"/>
          <w:szCs w:val="22"/>
        </w:rPr>
        <w:t xml:space="preserve">retrouvez la liste complète </w:t>
      </w:r>
      <w:bookmarkStart w:id="0" w:name="_GoBack"/>
      <w:bookmarkEnd w:id="0"/>
      <w:r w:rsidRP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sur </w:t>
      </w:r>
      <w:hyperlink r:id="rId8" w:history="1">
        <w:r w:rsidRPr="000A6C88">
          <w:rPr>
            <w:rStyle w:val="Lienhypertexte"/>
            <w:rFonts w:ascii="Tahoma" w:hAnsi="Tahoma" w:cs="Tahoma"/>
            <w:bCs/>
            <w:sz w:val="22"/>
            <w:szCs w:val="22"/>
          </w:rPr>
          <w:t>www.sigidurs.fr</w:t>
        </w:r>
      </w:hyperlink>
    </w:p>
    <w:p w14:paraId="09DC23D3" w14:textId="37491D42" w:rsidR="000A6C88" w:rsidRDefault="000A6C88" w:rsidP="0029766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54F7D802" w14:textId="2C213C88" w:rsidR="000A6C88" w:rsidRPr="00297667" w:rsidRDefault="000A6C88" w:rsidP="000A6C88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44546A" w:themeColor="text2"/>
        </w:rPr>
      </w:pPr>
      <w:r w:rsidRPr="00297667">
        <w:rPr>
          <w:rFonts w:ascii="Tahoma" w:hAnsi="Tahoma" w:cs="Tahoma"/>
          <w:b/>
          <w:bCs/>
          <w:color w:val="44546A" w:themeColor="text2"/>
        </w:rPr>
        <w:t xml:space="preserve">La poubelle/borne </w:t>
      </w:r>
      <w:r w:rsidR="003D1BAD">
        <w:rPr>
          <w:rFonts w:ascii="Tahoma" w:hAnsi="Tahoma" w:cs="Tahoma"/>
          <w:b/>
          <w:bCs/>
          <w:color w:val="44546A" w:themeColor="text2"/>
        </w:rPr>
        <w:t>des</w:t>
      </w:r>
      <w:r>
        <w:rPr>
          <w:rFonts w:ascii="Tahoma" w:hAnsi="Tahoma" w:cs="Tahoma"/>
          <w:b/>
          <w:bCs/>
          <w:color w:val="44546A" w:themeColor="text2"/>
        </w:rPr>
        <w:t xml:space="preserve"> ordures ménagères</w:t>
      </w:r>
    </w:p>
    <w:p w14:paraId="43269A72" w14:textId="55AEA7B1" w:rsidR="000A6C88" w:rsidRPr="00297667" w:rsidRDefault="000A6C88" w:rsidP="000A6C88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 xml:space="preserve">Son code couleur : </w:t>
      </w:r>
      <w:r w:rsidRPr="000A6C88">
        <w:rPr>
          <w:rFonts w:ascii="Tahoma" w:hAnsi="Tahoma" w:cs="Tahoma"/>
          <w:bCs/>
          <w:color w:val="000000" w:themeColor="text1"/>
          <w:sz w:val="22"/>
          <w:szCs w:val="22"/>
          <w:highlight w:val="lightGray"/>
        </w:rPr>
        <w:t>le couvercle gris</w:t>
      </w:r>
    </w:p>
    <w:p w14:paraId="044659BD" w14:textId="4C38A02E" w:rsidR="000A6C88" w:rsidRDefault="000A6C88" w:rsidP="00A13FEA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Le bon geste : </w:t>
      </w: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>jetez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>dans un sac poubelle f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ermé v</w:t>
      </w: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 xml:space="preserve">os 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>petits déchets inférieurs à 80 centimètres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19ED6148" w14:textId="77777777" w:rsidR="000A6C88" w:rsidRDefault="000A6C88" w:rsidP="000A6C88">
      <w:pPr>
        <w:pStyle w:val="NormalWeb"/>
        <w:numPr>
          <w:ilvl w:val="0"/>
          <w:numId w:val="20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Quelques exemples :</w:t>
      </w:r>
    </w:p>
    <w:p w14:paraId="0AF43091" w14:textId="13561717" w:rsidR="000A6C88" w:rsidRDefault="00E925B8" w:rsidP="0029766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Mouchoir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>●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lingette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essuie-tout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couche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vaisselle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stylo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>seau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casserole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cintre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>●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reste alimentaire non compostable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●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brosse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à dents manuel 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>●</w:t>
      </w:r>
      <w:r w:rsidR="00A13FEA">
        <w:rPr>
          <w:rFonts w:ascii="Tahoma" w:hAnsi="Tahoma" w:cs="Tahoma"/>
          <w:bCs/>
          <w:color w:val="000000" w:themeColor="text1"/>
          <w:sz w:val="22"/>
          <w:szCs w:val="22"/>
        </w:rPr>
        <w:t xml:space="preserve"> coton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tige</w:t>
      </w:r>
      <w:r w:rsidR="000A6C88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● coton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 xml:space="preserve"> démaquillant</w:t>
      </w:r>
      <w:r w:rsidR="00F2587A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ACBF098" w14:textId="77777777" w:rsidR="00DD31BD" w:rsidRPr="00297667" w:rsidRDefault="00DD31BD" w:rsidP="0029766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376D0D89" w14:textId="7A615074" w:rsidR="00A13FEA" w:rsidRPr="00297667" w:rsidRDefault="00A13FEA" w:rsidP="00A13FEA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44546A" w:themeColor="text2"/>
        </w:rPr>
      </w:pPr>
      <w:r w:rsidRPr="00297667">
        <w:rPr>
          <w:rFonts w:ascii="Tahoma" w:hAnsi="Tahoma" w:cs="Tahoma"/>
          <w:b/>
          <w:bCs/>
          <w:color w:val="44546A" w:themeColor="text2"/>
        </w:rPr>
        <w:t>La poubelle</w:t>
      </w:r>
      <w:r w:rsidR="003D1BAD">
        <w:rPr>
          <w:rFonts w:ascii="Tahoma" w:hAnsi="Tahoma" w:cs="Tahoma"/>
          <w:b/>
          <w:bCs/>
          <w:color w:val="44546A" w:themeColor="text2"/>
        </w:rPr>
        <w:t xml:space="preserve"> des déchets végétaux </w:t>
      </w:r>
    </w:p>
    <w:p w14:paraId="6DAD06D3" w14:textId="679204D4" w:rsidR="00A13FEA" w:rsidRPr="00297667" w:rsidRDefault="00A13FEA" w:rsidP="00A13FEA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 xml:space="preserve">Son code couleur : </w:t>
      </w:r>
      <w:r w:rsidRPr="003D1BAD">
        <w:rPr>
          <w:rFonts w:ascii="Tahoma" w:hAnsi="Tahoma" w:cs="Tahoma"/>
          <w:bCs/>
          <w:color w:val="000000" w:themeColor="text1"/>
          <w:sz w:val="22"/>
          <w:szCs w:val="22"/>
          <w:highlight w:val="green"/>
        </w:rPr>
        <w:t xml:space="preserve">le couvercle </w:t>
      </w:r>
      <w:r w:rsidR="003D1BAD" w:rsidRPr="003D1BAD">
        <w:rPr>
          <w:rFonts w:ascii="Tahoma" w:hAnsi="Tahoma" w:cs="Tahoma"/>
          <w:bCs/>
          <w:color w:val="000000" w:themeColor="text1"/>
          <w:sz w:val="22"/>
          <w:szCs w:val="22"/>
          <w:highlight w:val="green"/>
        </w:rPr>
        <w:t>vert</w:t>
      </w:r>
    </w:p>
    <w:p w14:paraId="285561B8" w14:textId="77777777" w:rsidR="003D1BAD" w:rsidRDefault="00A13FEA" w:rsidP="003D1BAD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Le bon geste : </w:t>
      </w: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>jetez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3D1BAD">
        <w:rPr>
          <w:rFonts w:ascii="Tahoma" w:hAnsi="Tahoma" w:cs="Tahoma"/>
          <w:bCs/>
          <w:color w:val="000000" w:themeColor="text1"/>
          <w:sz w:val="22"/>
          <w:szCs w:val="22"/>
        </w:rPr>
        <w:t>directement dans la poubelle vos branches, feuilles, fleurs et herbes.</w:t>
      </w:r>
    </w:p>
    <w:p w14:paraId="233D0980" w14:textId="470D0C42" w:rsidR="00415BCE" w:rsidRDefault="003D1BAD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Ne pas les me</w:t>
      </w:r>
      <w:r w:rsidR="00E925B8">
        <w:rPr>
          <w:rFonts w:ascii="Tahoma" w:hAnsi="Tahoma" w:cs="Tahoma"/>
          <w:bCs/>
          <w:color w:val="000000" w:themeColor="text1"/>
          <w:sz w:val="22"/>
          <w:szCs w:val="22"/>
        </w:rPr>
        <w:t>ttre dans un sac poubelle fermé et si besoin présenter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vos déchets en fagots au pied de la poubelle (50 cm de hauteur et 1,50 m de </w:t>
      </w:r>
      <w:r w:rsidR="00F2587A">
        <w:rPr>
          <w:rFonts w:ascii="Tahoma" w:hAnsi="Tahoma" w:cs="Tahoma"/>
          <w:bCs/>
          <w:color w:val="000000" w:themeColor="text1"/>
          <w:sz w:val="22"/>
          <w:szCs w:val="22"/>
        </w:rPr>
        <w:t>longueur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– diamètre de branchage de 5 cm et 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>ficelé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avec des liens naturels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 xml:space="preserve"> type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ficell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>e ou rafia).</w:t>
      </w:r>
    </w:p>
    <w:p w14:paraId="2FF9B141" w14:textId="77777777" w:rsidR="00E67A37" w:rsidRDefault="00E67A37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2F36FF8A" w14:textId="1BF1BAA9" w:rsidR="00E67A37" w:rsidRDefault="00E67A37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/>
          <w:bCs/>
          <w:color w:val="44546A" w:themeColor="text2"/>
        </w:rPr>
      </w:pPr>
      <w:r w:rsidRPr="00297667">
        <w:rPr>
          <w:rFonts w:ascii="Tahoma" w:hAnsi="Tahoma" w:cs="Tahoma"/>
          <w:b/>
          <w:bCs/>
          <w:color w:val="44546A" w:themeColor="text2"/>
        </w:rPr>
        <w:t>L</w:t>
      </w:r>
      <w:r>
        <w:rPr>
          <w:rFonts w:ascii="Tahoma" w:hAnsi="Tahoma" w:cs="Tahoma"/>
          <w:b/>
          <w:bCs/>
          <w:color w:val="44546A" w:themeColor="text2"/>
        </w:rPr>
        <w:t>a borne des emballages en verre</w:t>
      </w:r>
    </w:p>
    <w:p w14:paraId="11EDA14C" w14:textId="5096B222" w:rsidR="00E67A37" w:rsidRPr="00297667" w:rsidRDefault="00E67A37" w:rsidP="00E67A37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 xml:space="preserve">Son code couleur : </w:t>
      </w:r>
      <w:r w:rsidR="000C1D92" w:rsidRPr="000C1D92">
        <w:rPr>
          <w:rFonts w:ascii="Tahoma" w:hAnsi="Tahoma" w:cs="Tahoma"/>
          <w:bCs/>
          <w:color w:val="000000" w:themeColor="text1"/>
          <w:sz w:val="22"/>
          <w:szCs w:val="22"/>
          <w:highlight w:val="green"/>
        </w:rPr>
        <w:t xml:space="preserve">borne </w:t>
      </w:r>
      <w:r w:rsidRPr="000C1D92">
        <w:rPr>
          <w:rFonts w:ascii="Tahoma" w:hAnsi="Tahoma" w:cs="Tahoma"/>
          <w:bCs/>
          <w:color w:val="000000" w:themeColor="text1"/>
          <w:sz w:val="22"/>
          <w:szCs w:val="22"/>
          <w:highlight w:val="green"/>
        </w:rPr>
        <w:t>v</w:t>
      </w:r>
      <w:r w:rsidRPr="00E67A37">
        <w:rPr>
          <w:rFonts w:ascii="Tahoma" w:hAnsi="Tahoma" w:cs="Tahoma"/>
          <w:bCs/>
          <w:color w:val="000000" w:themeColor="text1"/>
          <w:sz w:val="22"/>
          <w:szCs w:val="22"/>
          <w:highlight w:val="green"/>
        </w:rPr>
        <w:t>erte</w:t>
      </w:r>
    </w:p>
    <w:p w14:paraId="6451A671" w14:textId="572BC88F" w:rsidR="00E67A37" w:rsidRDefault="00E67A37" w:rsidP="00E67A37">
      <w:pPr>
        <w:pStyle w:val="NormalWeb"/>
        <w:numPr>
          <w:ilvl w:val="0"/>
          <w:numId w:val="19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Le bon geste : </w:t>
      </w:r>
      <w:r w:rsidRPr="00297667">
        <w:rPr>
          <w:rFonts w:ascii="Tahoma" w:hAnsi="Tahoma" w:cs="Tahoma"/>
          <w:bCs/>
          <w:color w:val="000000" w:themeColor="text1"/>
          <w:sz w:val="22"/>
          <w:szCs w:val="22"/>
        </w:rPr>
        <w:t>jetez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directement dans la borne vos emballages en verre vidés.</w:t>
      </w:r>
    </w:p>
    <w:p w14:paraId="4803675C" w14:textId="4D0AA0A8" w:rsidR="00E67A37" w:rsidRDefault="00E67A37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Ne pas les mettre dans un sac poubelle fermé.</w:t>
      </w:r>
    </w:p>
    <w:p w14:paraId="54BE4F23" w14:textId="77777777" w:rsidR="00E67A37" w:rsidRDefault="00E67A37" w:rsidP="00E67A37">
      <w:pPr>
        <w:pStyle w:val="NormalWeb"/>
        <w:numPr>
          <w:ilvl w:val="0"/>
          <w:numId w:val="20"/>
        </w:numPr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Quelques exemples :</w:t>
      </w:r>
    </w:p>
    <w:p w14:paraId="6D80C5F2" w14:textId="1D3FBACA" w:rsidR="00F2587A" w:rsidRDefault="00E925B8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Bouteille de jus ● bouteille de sodas ● bouteille d’alcool ● pot de yaourt ● pot de confiture ● pot de pâte à tartiner ● pot de moutarde ● flacon</w:t>
      </w:r>
      <w:r w:rsidR="00E67A37">
        <w:rPr>
          <w:rFonts w:ascii="Tahoma" w:hAnsi="Tahoma" w:cs="Tahoma"/>
          <w:bCs/>
          <w:color w:val="000000" w:themeColor="text1"/>
          <w:sz w:val="22"/>
          <w:szCs w:val="22"/>
        </w:rPr>
        <w:t xml:space="preserve"> de parfum</w:t>
      </w:r>
      <w:r w:rsidR="00F2587A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357505D" w14:textId="128B77D7" w:rsidR="00F2587A" w:rsidRPr="00415BCE" w:rsidRDefault="00F2587A" w:rsidP="00E67A37">
      <w:pPr>
        <w:pStyle w:val="NormalWeb"/>
        <w:shd w:val="clear" w:color="auto" w:fill="FFFFFF"/>
        <w:tabs>
          <w:tab w:val="right" w:pos="9638"/>
        </w:tabs>
        <w:spacing w:before="0" w:beforeAutospacing="0" w:after="0" w:afterAutospacing="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sectPr w:rsidR="00F2587A" w:rsidRPr="00415BCE" w:rsidSect="00415BCE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26D0" w14:textId="77777777" w:rsidR="00415BCE" w:rsidRDefault="00415BCE" w:rsidP="00415BCE">
      <w:pPr>
        <w:spacing w:after="0" w:line="240" w:lineRule="auto"/>
      </w:pPr>
      <w:r>
        <w:separator/>
      </w:r>
    </w:p>
  </w:endnote>
  <w:endnote w:type="continuationSeparator" w:id="0">
    <w:p w14:paraId="4C862E66" w14:textId="77777777" w:rsidR="00415BCE" w:rsidRDefault="00415BCE" w:rsidP="0041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8593" w14:textId="77777777" w:rsidR="00415BCE" w:rsidRDefault="00415BCE" w:rsidP="00415BCE">
      <w:pPr>
        <w:spacing w:after="0" w:line="240" w:lineRule="auto"/>
      </w:pPr>
      <w:r>
        <w:separator/>
      </w:r>
    </w:p>
  </w:footnote>
  <w:footnote w:type="continuationSeparator" w:id="0">
    <w:p w14:paraId="1D6D2BC1" w14:textId="77777777" w:rsidR="00415BCE" w:rsidRDefault="00415BCE" w:rsidP="0041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383"/>
    <w:multiLevelType w:val="hybridMultilevel"/>
    <w:tmpl w:val="FD9874D4"/>
    <w:lvl w:ilvl="0" w:tplc="2F3C828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4F8"/>
    <w:multiLevelType w:val="hybridMultilevel"/>
    <w:tmpl w:val="2D009D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077DE"/>
    <w:multiLevelType w:val="hybridMultilevel"/>
    <w:tmpl w:val="94DC6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87017"/>
    <w:multiLevelType w:val="hybridMultilevel"/>
    <w:tmpl w:val="63EE3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ACC"/>
    <w:multiLevelType w:val="hybridMultilevel"/>
    <w:tmpl w:val="F2AA1C3C"/>
    <w:lvl w:ilvl="0" w:tplc="52807A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6B03"/>
    <w:multiLevelType w:val="hybridMultilevel"/>
    <w:tmpl w:val="C1264382"/>
    <w:lvl w:ilvl="0" w:tplc="32320D8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3285"/>
    <w:multiLevelType w:val="hybridMultilevel"/>
    <w:tmpl w:val="CFF0DC68"/>
    <w:lvl w:ilvl="0" w:tplc="4296E138"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FC3123B"/>
    <w:multiLevelType w:val="hybridMultilevel"/>
    <w:tmpl w:val="63C8662C"/>
    <w:lvl w:ilvl="0" w:tplc="AF7A621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808C1"/>
    <w:multiLevelType w:val="hybridMultilevel"/>
    <w:tmpl w:val="F2C047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925D5"/>
    <w:multiLevelType w:val="hybridMultilevel"/>
    <w:tmpl w:val="0C9AAB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131B18"/>
    <w:multiLevelType w:val="hybridMultilevel"/>
    <w:tmpl w:val="A65CBD1E"/>
    <w:lvl w:ilvl="0" w:tplc="12DA9F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7F90"/>
    <w:multiLevelType w:val="hybridMultilevel"/>
    <w:tmpl w:val="16DC5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92256"/>
    <w:multiLevelType w:val="hybridMultilevel"/>
    <w:tmpl w:val="79AEA422"/>
    <w:lvl w:ilvl="0" w:tplc="99304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303B"/>
    <w:multiLevelType w:val="hybridMultilevel"/>
    <w:tmpl w:val="63869642"/>
    <w:lvl w:ilvl="0" w:tplc="68AC25C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502CA"/>
    <w:multiLevelType w:val="hybridMultilevel"/>
    <w:tmpl w:val="4F189F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836A7F"/>
    <w:multiLevelType w:val="hybridMultilevel"/>
    <w:tmpl w:val="C66246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506FFA"/>
    <w:multiLevelType w:val="hybridMultilevel"/>
    <w:tmpl w:val="32648C16"/>
    <w:lvl w:ilvl="0" w:tplc="C71628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749B0"/>
    <w:multiLevelType w:val="hybridMultilevel"/>
    <w:tmpl w:val="5DC027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B7608C"/>
    <w:multiLevelType w:val="hybridMultilevel"/>
    <w:tmpl w:val="FEA0F374"/>
    <w:lvl w:ilvl="0" w:tplc="EDD6A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37AB8"/>
    <w:multiLevelType w:val="hybridMultilevel"/>
    <w:tmpl w:val="CD667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8"/>
  </w:num>
  <w:num w:numId="8">
    <w:abstractNumId w:val="16"/>
  </w:num>
  <w:num w:numId="9">
    <w:abstractNumId w:val="12"/>
  </w:num>
  <w:num w:numId="10">
    <w:abstractNumId w:val="9"/>
  </w:num>
  <w:num w:numId="11">
    <w:abstractNumId w:val="19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74"/>
    <w:rsid w:val="0000159C"/>
    <w:rsid w:val="000345B2"/>
    <w:rsid w:val="00053ABC"/>
    <w:rsid w:val="000702AF"/>
    <w:rsid w:val="0007075F"/>
    <w:rsid w:val="000770FD"/>
    <w:rsid w:val="000933AF"/>
    <w:rsid w:val="00094CF0"/>
    <w:rsid w:val="00095C88"/>
    <w:rsid w:val="000A6C88"/>
    <w:rsid w:val="000C1D92"/>
    <w:rsid w:val="001219B3"/>
    <w:rsid w:val="0013077D"/>
    <w:rsid w:val="001378B8"/>
    <w:rsid w:val="001A6BEC"/>
    <w:rsid w:val="001B68F7"/>
    <w:rsid w:val="001D0BB9"/>
    <w:rsid w:val="001D31E2"/>
    <w:rsid w:val="001D3AC6"/>
    <w:rsid w:val="001D7AA8"/>
    <w:rsid w:val="001E3CFF"/>
    <w:rsid w:val="001F3E26"/>
    <w:rsid w:val="0021045D"/>
    <w:rsid w:val="00213528"/>
    <w:rsid w:val="0023374A"/>
    <w:rsid w:val="002367AA"/>
    <w:rsid w:val="002432EC"/>
    <w:rsid w:val="00297667"/>
    <w:rsid w:val="002B26F5"/>
    <w:rsid w:val="002C6636"/>
    <w:rsid w:val="002E30F3"/>
    <w:rsid w:val="002F663F"/>
    <w:rsid w:val="00320A14"/>
    <w:rsid w:val="00331A52"/>
    <w:rsid w:val="00343C7A"/>
    <w:rsid w:val="00365727"/>
    <w:rsid w:val="003677BE"/>
    <w:rsid w:val="003A03DC"/>
    <w:rsid w:val="003A3288"/>
    <w:rsid w:val="003B2680"/>
    <w:rsid w:val="003D1BAD"/>
    <w:rsid w:val="003E4BBA"/>
    <w:rsid w:val="003E6D81"/>
    <w:rsid w:val="00415795"/>
    <w:rsid w:val="00415BCE"/>
    <w:rsid w:val="0044020E"/>
    <w:rsid w:val="00444054"/>
    <w:rsid w:val="0045422E"/>
    <w:rsid w:val="00465BED"/>
    <w:rsid w:val="00471F0E"/>
    <w:rsid w:val="004C48E6"/>
    <w:rsid w:val="004D4678"/>
    <w:rsid w:val="005434C1"/>
    <w:rsid w:val="00547570"/>
    <w:rsid w:val="00556361"/>
    <w:rsid w:val="005630A7"/>
    <w:rsid w:val="005646B3"/>
    <w:rsid w:val="00565733"/>
    <w:rsid w:val="00566D96"/>
    <w:rsid w:val="005A0EB8"/>
    <w:rsid w:val="005B7B27"/>
    <w:rsid w:val="005C14BD"/>
    <w:rsid w:val="005E6A6E"/>
    <w:rsid w:val="005E7B83"/>
    <w:rsid w:val="005F28E5"/>
    <w:rsid w:val="00614B65"/>
    <w:rsid w:val="00640EEB"/>
    <w:rsid w:val="00661262"/>
    <w:rsid w:val="00665AA9"/>
    <w:rsid w:val="00667CED"/>
    <w:rsid w:val="006739F0"/>
    <w:rsid w:val="00680CFA"/>
    <w:rsid w:val="006B7920"/>
    <w:rsid w:val="006C03A4"/>
    <w:rsid w:val="006F7CEA"/>
    <w:rsid w:val="00731219"/>
    <w:rsid w:val="00733819"/>
    <w:rsid w:val="0076431E"/>
    <w:rsid w:val="0079230F"/>
    <w:rsid w:val="007B2EAA"/>
    <w:rsid w:val="007B6957"/>
    <w:rsid w:val="007C1F7D"/>
    <w:rsid w:val="007E15D1"/>
    <w:rsid w:val="007F1969"/>
    <w:rsid w:val="008018AC"/>
    <w:rsid w:val="008147AA"/>
    <w:rsid w:val="0082741A"/>
    <w:rsid w:val="00841A94"/>
    <w:rsid w:val="00864640"/>
    <w:rsid w:val="00866A18"/>
    <w:rsid w:val="008724FC"/>
    <w:rsid w:val="008E751F"/>
    <w:rsid w:val="008F0D93"/>
    <w:rsid w:val="008F2E96"/>
    <w:rsid w:val="0090085C"/>
    <w:rsid w:val="00906201"/>
    <w:rsid w:val="00910539"/>
    <w:rsid w:val="0091076C"/>
    <w:rsid w:val="00923BD4"/>
    <w:rsid w:val="0094452E"/>
    <w:rsid w:val="00957AD4"/>
    <w:rsid w:val="00961162"/>
    <w:rsid w:val="00993BBF"/>
    <w:rsid w:val="009A4764"/>
    <w:rsid w:val="009C3CD6"/>
    <w:rsid w:val="009D4699"/>
    <w:rsid w:val="009F1DED"/>
    <w:rsid w:val="00A13FEA"/>
    <w:rsid w:val="00A25FFD"/>
    <w:rsid w:val="00A4197F"/>
    <w:rsid w:val="00A42DB9"/>
    <w:rsid w:val="00A76B75"/>
    <w:rsid w:val="00A80502"/>
    <w:rsid w:val="00A95D2E"/>
    <w:rsid w:val="00AC24E4"/>
    <w:rsid w:val="00B14F48"/>
    <w:rsid w:val="00B26E74"/>
    <w:rsid w:val="00B43358"/>
    <w:rsid w:val="00B46B81"/>
    <w:rsid w:val="00B52571"/>
    <w:rsid w:val="00B779E9"/>
    <w:rsid w:val="00BA21A9"/>
    <w:rsid w:val="00BD39E2"/>
    <w:rsid w:val="00BD7CE9"/>
    <w:rsid w:val="00C60CBF"/>
    <w:rsid w:val="00C9097A"/>
    <w:rsid w:val="00CB32C1"/>
    <w:rsid w:val="00CC3E35"/>
    <w:rsid w:val="00CE75AC"/>
    <w:rsid w:val="00CF0459"/>
    <w:rsid w:val="00CF105D"/>
    <w:rsid w:val="00D04F70"/>
    <w:rsid w:val="00D344C4"/>
    <w:rsid w:val="00D46A42"/>
    <w:rsid w:val="00D63EDE"/>
    <w:rsid w:val="00D90891"/>
    <w:rsid w:val="00D973BC"/>
    <w:rsid w:val="00DB7635"/>
    <w:rsid w:val="00DC27AE"/>
    <w:rsid w:val="00DD31BD"/>
    <w:rsid w:val="00DD32E9"/>
    <w:rsid w:val="00DE3922"/>
    <w:rsid w:val="00DE4C7F"/>
    <w:rsid w:val="00E15BC2"/>
    <w:rsid w:val="00E4578F"/>
    <w:rsid w:val="00E55CDF"/>
    <w:rsid w:val="00E67A37"/>
    <w:rsid w:val="00E71854"/>
    <w:rsid w:val="00E925B8"/>
    <w:rsid w:val="00E97913"/>
    <w:rsid w:val="00EB44C9"/>
    <w:rsid w:val="00EB6056"/>
    <w:rsid w:val="00EE140A"/>
    <w:rsid w:val="00F2587A"/>
    <w:rsid w:val="00F476E6"/>
    <w:rsid w:val="00F8391E"/>
    <w:rsid w:val="00FA2D8A"/>
    <w:rsid w:val="00FA48BA"/>
    <w:rsid w:val="00FB5D60"/>
    <w:rsid w:val="00FD1244"/>
    <w:rsid w:val="00FD3C8F"/>
    <w:rsid w:val="00FE445A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8AFDBC"/>
  <w15:chartTrackingRefBased/>
  <w15:docId w15:val="{AED19239-4277-4A71-BF27-4C5DDD4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4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66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32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015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2D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E9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19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19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19B3"/>
    <w:rPr>
      <w:sz w:val="20"/>
      <w:szCs w:val="20"/>
    </w:rPr>
  </w:style>
  <w:style w:type="character" w:styleId="lev">
    <w:name w:val="Strong"/>
    <w:basedOn w:val="Policepardfaut"/>
    <w:uiPriority w:val="22"/>
    <w:qFormat/>
    <w:rsid w:val="001219B3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9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9B3"/>
    <w:rPr>
      <w:b/>
      <w:bCs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680C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ui-provider">
    <w:name w:val="ui-provider"/>
    <w:basedOn w:val="Policepardfaut"/>
    <w:rsid w:val="00680CFA"/>
  </w:style>
  <w:style w:type="character" w:customStyle="1" w:styleId="Titre4Car">
    <w:name w:val="Titre 4 Car"/>
    <w:basedOn w:val="Policepardfaut"/>
    <w:link w:val="Titre4"/>
    <w:uiPriority w:val="9"/>
    <w:rsid w:val="002C66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centuation">
    <w:name w:val="Emphasis"/>
    <w:basedOn w:val="Policepardfaut"/>
    <w:uiPriority w:val="20"/>
    <w:qFormat/>
    <w:rsid w:val="002C6636"/>
    <w:rPr>
      <w:i/>
      <w:iCs/>
    </w:rPr>
  </w:style>
  <w:style w:type="paragraph" w:styleId="Sansinterligne">
    <w:name w:val="No Spacing"/>
    <w:aliases w:val="Accroche"/>
    <w:uiPriority w:val="1"/>
    <w:qFormat/>
    <w:rsid w:val="00415BCE"/>
    <w:pPr>
      <w:spacing w:after="120" w:line="280" w:lineRule="exact"/>
      <w:jc w:val="both"/>
    </w:pPr>
    <w:rPr>
      <w:rFonts w:ascii="Arial" w:hAnsi="Arial"/>
      <w:b/>
    </w:rPr>
  </w:style>
  <w:style w:type="paragraph" w:styleId="En-tte">
    <w:name w:val="header"/>
    <w:basedOn w:val="Normal"/>
    <w:link w:val="En-tteCar"/>
    <w:uiPriority w:val="99"/>
    <w:unhideWhenUsed/>
    <w:rsid w:val="0041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BCE"/>
  </w:style>
  <w:style w:type="paragraph" w:styleId="Pieddepage">
    <w:name w:val="footer"/>
    <w:basedOn w:val="Normal"/>
    <w:link w:val="PieddepageCar"/>
    <w:uiPriority w:val="99"/>
    <w:unhideWhenUsed/>
    <w:rsid w:val="0041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BCE"/>
  </w:style>
  <w:style w:type="paragraph" w:styleId="Textebrut">
    <w:name w:val="Plain Text"/>
    <w:basedOn w:val="Normal"/>
    <w:link w:val="TextebrutCar"/>
    <w:uiPriority w:val="99"/>
    <w:semiHidden/>
    <w:unhideWhenUsed/>
    <w:rsid w:val="0029766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976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id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ESTEVEZ, Elodie</cp:lastModifiedBy>
  <cp:revision>14</cp:revision>
  <dcterms:created xsi:type="dcterms:W3CDTF">2024-07-08T13:25:00Z</dcterms:created>
  <dcterms:modified xsi:type="dcterms:W3CDTF">2024-09-27T08:49:00Z</dcterms:modified>
</cp:coreProperties>
</file>