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D4D3" w14:textId="5F3233B1" w:rsidR="00DB602D" w:rsidRDefault="00347BFB" w:rsidP="00F30AF3">
      <w:pPr>
        <w:jc w:val="center"/>
        <w:rPr>
          <w:rFonts w:ascii="Sansation" w:hAnsi="Sansatio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988EFC" wp14:editId="661DA214">
            <wp:simplePos x="0" y="0"/>
            <wp:positionH relativeFrom="margin">
              <wp:posOffset>4148455</wp:posOffset>
            </wp:positionH>
            <wp:positionV relativeFrom="margin">
              <wp:align>top</wp:align>
            </wp:positionV>
            <wp:extent cx="1574800" cy="1005840"/>
            <wp:effectExtent l="0" t="0" r="0" b="0"/>
            <wp:wrapSquare wrapText="bothSides"/>
            <wp:docPr id="1414959666" name="Image 1" descr="Une image contenant Police, Graphique, text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959666" name="Image 1" descr="Une image contenant Police, Graphique, text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602D">
        <w:rPr>
          <w:rFonts w:ascii="Sansation" w:hAnsi="Sansatio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7D6BFA" wp14:editId="419D42F9">
                <wp:simplePos x="0" y="0"/>
                <wp:positionH relativeFrom="margin">
                  <wp:posOffset>-139700</wp:posOffset>
                </wp:positionH>
                <wp:positionV relativeFrom="paragraph">
                  <wp:posOffset>0</wp:posOffset>
                </wp:positionV>
                <wp:extent cx="1821180" cy="905510"/>
                <wp:effectExtent l="0" t="0" r="26670" b="279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905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DC866" w14:textId="391D2A3A" w:rsidR="00DB602D" w:rsidRDefault="00DB602D" w:rsidP="00DB602D">
                            <w:pPr>
                              <w:jc w:val="center"/>
                            </w:pPr>
                            <w:r>
                              <w:t>LOGO DE VOTRE COMMUNE A INSERER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D6BF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1pt;margin-top:0;width:143.4pt;height:71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" fillcolor="yellow">
                <v:textbox>
                  <w:txbxContent>
                    <w:p w14:paraId="7ABDC866" w14:textId="391D2A3A" w:rsidR="00DB602D" w:rsidRDefault="00DB602D" w:rsidP="00DB602D">
                      <w:pPr>
                        <w:jc w:val="center"/>
                      </w:pPr>
                      <w:r>
                        <w:t>LOGO DE VOTRE COMMUNE A INSERER ICI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EEFBA6" w14:textId="77777777" w:rsidR="00DB602D" w:rsidRDefault="00DB602D" w:rsidP="00DB602D"/>
    <w:p w14:paraId="5B4351E4" w14:textId="77777777" w:rsidR="00347BFB" w:rsidRDefault="00347BFB" w:rsidP="00DB602D"/>
    <w:p w14:paraId="042E8327" w14:textId="06776423" w:rsidR="00D93708" w:rsidRPr="00D864FE" w:rsidRDefault="00F30AF3" w:rsidP="00F30AF3">
      <w:pPr>
        <w:jc w:val="center"/>
        <w:rPr>
          <w:rFonts w:ascii="Sansation" w:hAnsi="Sansation"/>
          <w:sz w:val="24"/>
          <w:szCs w:val="24"/>
        </w:rPr>
      </w:pPr>
      <w:r w:rsidRPr="00D864FE">
        <w:rPr>
          <w:rFonts w:ascii="Sansation" w:hAnsi="Sansation"/>
          <w:sz w:val="24"/>
          <w:szCs w:val="24"/>
        </w:rPr>
        <w:t>Lettre d’engagement</w:t>
      </w:r>
    </w:p>
    <w:p w14:paraId="2237E4AC" w14:textId="56F8E50E" w:rsidR="00F30AF3" w:rsidRPr="00D864FE" w:rsidRDefault="00F30AF3" w:rsidP="00F30AF3">
      <w:pPr>
        <w:jc w:val="center"/>
        <w:rPr>
          <w:rFonts w:ascii="Sansation" w:hAnsi="Sansation"/>
          <w:sz w:val="24"/>
          <w:szCs w:val="24"/>
        </w:rPr>
      </w:pPr>
      <w:r w:rsidRPr="00D864FE">
        <w:rPr>
          <w:rFonts w:ascii="Sansation" w:hAnsi="Sansation"/>
          <w:sz w:val="24"/>
          <w:szCs w:val="24"/>
        </w:rPr>
        <w:t>Réduction du gaspillage alimentaire en Restauration Collective</w:t>
      </w:r>
    </w:p>
    <w:p w14:paraId="0EBED8FC" w14:textId="4336E918" w:rsidR="00F30AF3" w:rsidRPr="00D864FE" w:rsidRDefault="00F30AF3" w:rsidP="00F30AF3">
      <w:pPr>
        <w:jc w:val="center"/>
        <w:rPr>
          <w:rFonts w:ascii="Sansation" w:hAnsi="Sansation"/>
          <w:sz w:val="24"/>
          <w:szCs w:val="24"/>
        </w:rPr>
      </w:pPr>
      <w:r w:rsidRPr="00D864FE">
        <w:rPr>
          <w:rFonts w:ascii="Sansation" w:hAnsi="Sansation"/>
          <w:sz w:val="24"/>
          <w:szCs w:val="24"/>
        </w:rPr>
        <w:t>Année 202</w:t>
      </w:r>
      <w:r w:rsidR="007E6D27">
        <w:rPr>
          <w:rFonts w:ascii="Sansation" w:hAnsi="Sansation"/>
          <w:sz w:val="24"/>
          <w:szCs w:val="24"/>
        </w:rPr>
        <w:t>4</w:t>
      </w:r>
      <w:r w:rsidRPr="00D864FE">
        <w:rPr>
          <w:rFonts w:ascii="Sansation" w:hAnsi="Sansation"/>
          <w:sz w:val="24"/>
          <w:szCs w:val="24"/>
        </w:rPr>
        <w:t>-202</w:t>
      </w:r>
      <w:r w:rsidR="007E6D27">
        <w:rPr>
          <w:rFonts w:ascii="Sansation" w:hAnsi="Sansation"/>
          <w:sz w:val="24"/>
          <w:szCs w:val="24"/>
        </w:rPr>
        <w:t>5</w:t>
      </w:r>
    </w:p>
    <w:p w14:paraId="0731CD47" w14:textId="77777777" w:rsidR="00F30AF3" w:rsidRDefault="00F30AF3" w:rsidP="00F30AF3">
      <w:pPr>
        <w:jc w:val="center"/>
      </w:pPr>
    </w:p>
    <w:p w14:paraId="47FCEC95" w14:textId="104F7E1A" w:rsidR="00F30AF3" w:rsidRDefault="00F30AF3" w:rsidP="00D864FE">
      <w:pPr>
        <w:jc w:val="both"/>
        <w:rPr>
          <w:rFonts w:ascii="Myriad Pro" w:hAnsi="Myriad Pro"/>
        </w:rPr>
      </w:pPr>
      <w:r w:rsidRPr="00D864FE">
        <w:rPr>
          <w:rFonts w:ascii="Myriad Pro" w:hAnsi="Myriad Pro"/>
        </w:rPr>
        <w:t>La commune de</w:t>
      </w:r>
      <w:r w:rsidR="00380284">
        <w:rPr>
          <w:rFonts w:ascii="Myriad Pro" w:hAnsi="Myriad Pro"/>
          <w:u w:val="single"/>
        </w:rPr>
        <w:t xml:space="preserve"> ………………………………………………</w:t>
      </w:r>
      <w:r w:rsidR="00380284">
        <w:rPr>
          <w:rFonts w:ascii="Myriad Pro" w:hAnsi="Myriad Pro"/>
        </w:rPr>
        <w:t xml:space="preserve">, </w:t>
      </w:r>
      <w:r w:rsidRPr="00D864FE">
        <w:rPr>
          <w:rFonts w:ascii="Myriad Pro" w:hAnsi="Myriad Pro"/>
        </w:rPr>
        <w:t>candidate à l’appel à projets « réduction du gaspillage alimentaire en restauration collective », s’engage, en cas de sélection</w:t>
      </w:r>
      <w:r w:rsidR="007B49C9">
        <w:rPr>
          <w:rFonts w:ascii="Myriad Pro" w:hAnsi="Myriad Pro"/>
        </w:rPr>
        <w:t xml:space="preserve"> par le Sigidurs,</w:t>
      </w:r>
      <w:r w:rsidRPr="00D864FE">
        <w:rPr>
          <w:rFonts w:ascii="Myriad Pro" w:hAnsi="Myriad Pro"/>
        </w:rPr>
        <w:t xml:space="preserve"> à :</w:t>
      </w:r>
    </w:p>
    <w:p w14:paraId="3F93FDFA" w14:textId="77777777" w:rsidR="008C5472" w:rsidRPr="00D864FE" w:rsidRDefault="008C5472" w:rsidP="00347BFB">
      <w:pPr>
        <w:jc w:val="both"/>
        <w:rPr>
          <w:rFonts w:ascii="Myriad Pro" w:hAnsi="Myriad Pro"/>
        </w:rPr>
      </w:pPr>
    </w:p>
    <w:p w14:paraId="73414435" w14:textId="7F86A758" w:rsidR="000730A1" w:rsidRDefault="00C41CDC" w:rsidP="00347BFB">
      <w:pPr>
        <w:pStyle w:val="Paragraphedeliste"/>
        <w:numPr>
          <w:ilvl w:val="0"/>
          <w:numId w:val="1"/>
        </w:numPr>
        <w:ind w:left="0"/>
        <w:jc w:val="both"/>
        <w:rPr>
          <w:rFonts w:ascii="Myriad Pro" w:hAnsi="Myriad Pro"/>
        </w:rPr>
      </w:pPr>
      <w:r w:rsidRPr="00D864FE">
        <w:rPr>
          <w:rFonts w:ascii="Myriad Pro" w:hAnsi="Myriad Pro"/>
        </w:rPr>
        <w:t>Suivre le projet « </w:t>
      </w:r>
      <w:r w:rsidR="000730A1" w:rsidRPr="00D864FE">
        <w:rPr>
          <w:rFonts w:ascii="Myriad Pro" w:hAnsi="Myriad Pro"/>
        </w:rPr>
        <w:t xml:space="preserve">Réduction du gaspillage alimentaire » </w:t>
      </w:r>
      <w:r w:rsidR="007B49C9">
        <w:rPr>
          <w:rFonts w:ascii="Myriad Pro" w:hAnsi="Myriad Pro"/>
        </w:rPr>
        <w:t xml:space="preserve">de son début à sa fin, soit de </w:t>
      </w:r>
      <w:r w:rsidR="007E6D27">
        <w:rPr>
          <w:rFonts w:ascii="Myriad Pro" w:hAnsi="Myriad Pro"/>
        </w:rPr>
        <w:t>janvier</w:t>
      </w:r>
      <w:r w:rsidR="007B49C9">
        <w:rPr>
          <w:rFonts w:ascii="Myriad Pro" w:hAnsi="Myriad Pro"/>
        </w:rPr>
        <w:t xml:space="preserve"> 202</w:t>
      </w:r>
      <w:r w:rsidR="00380284">
        <w:rPr>
          <w:rFonts w:ascii="Myriad Pro" w:hAnsi="Myriad Pro"/>
        </w:rPr>
        <w:t>5</w:t>
      </w:r>
      <w:r w:rsidR="007B49C9">
        <w:rPr>
          <w:rFonts w:ascii="Myriad Pro" w:hAnsi="Myriad Pro"/>
        </w:rPr>
        <w:t xml:space="preserve"> à </w:t>
      </w:r>
      <w:r w:rsidR="000730A1" w:rsidRPr="00D864FE">
        <w:rPr>
          <w:rFonts w:ascii="Myriad Pro" w:hAnsi="Myriad Pro"/>
        </w:rPr>
        <w:t>novembre 202</w:t>
      </w:r>
      <w:r w:rsidR="007E6D27">
        <w:rPr>
          <w:rFonts w:ascii="Myriad Pro" w:hAnsi="Myriad Pro"/>
        </w:rPr>
        <w:t>5</w:t>
      </w:r>
      <w:r w:rsidR="000730A1" w:rsidRPr="00D864FE">
        <w:rPr>
          <w:rFonts w:ascii="Myriad Pro" w:hAnsi="Myriad Pro"/>
        </w:rPr>
        <w:t> ;</w:t>
      </w:r>
    </w:p>
    <w:p w14:paraId="4A9680E0" w14:textId="77777777" w:rsidR="00D864FE" w:rsidRPr="00D864FE" w:rsidRDefault="00D864FE" w:rsidP="00347BFB">
      <w:pPr>
        <w:pStyle w:val="Paragraphedeliste"/>
        <w:ind w:left="0"/>
        <w:jc w:val="both"/>
        <w:rPr>
          <w:rFonts w:ascii="Myriad Pro" w:hAnsi="Myriad Pro"/>
        </w:rPr>
      </w:pPr>
    </w:p>
    <w:p w14:paraId="280197FE" w14:textId="31A37BD9" w:rsidR="00F30AF3" w:rsidRDefault="00F30AF3" w:rsidP="00347BFB">
      <w:pPr>
        <w:pStyle w:val="Paragraphedeliste"/>
        <w:numPr>
          <w:ilvl w:val="0"/>
          <w:numId w:val="1"/>
        </w:numPr>
        <w:ind w:left="0"/>
        <w:jc w:val="both"/>
        <w:rPr>
          <w:rFonts w:ascii="Myriad Pro" w:hAnsi="Myriad Pro"/>
        </w:rPr>
      </w:pPr>
      <w:r w:rsidRPr="00D864FE">
        <w:rPr>
          <w:rFonts w:ascii="Myriad Pro" w:hAnsi="Myriad Pro"/>
        </w:rPr>
        <w:t xml:space="preserve">Identifier un </w:t>
      </w:r>
      <w:r w:rsidR="0090123D">
        <w:rPr>
          <w:rFonts w:ascii="Myriad Pro" w:hAnsi="Myriad Pro"/>
        </w:rPr>
        <w:t>chef</w:t>
      </w:r>
      <w:r w:rsidRPr="00D864FE">
        <w:rPr>
          <w:rFonts w:ascii="Myriad Pro" w:hAnsi="Myriad Pro"/>
        </w:rPr>
        <w:t xml:space="preserve"> de projet</w:t>
      </w:r>
      <w:r w:rsidR="0044325E" w:rsidRPr="00D864FE">
        <w:rPr>
          <w:rFonts w:ascii="Myriad Pro" w:hAnsi="Myriad Pro"/>
        </w:rPr>
        <w:t xml:space="preserve"> qui sera l’interlocuteur privilégié du Sigidurs</w:t>
      </w:r>
      <w:r w:rsidR="00C41CDC" w:rsidRPr="00D864FE">
        <w:rPr>
          <w:rFonts w:ascii="Myriad Pro" w:hAnsi="Myriad Pro"/>
        </w:rPr>
        <w:t>. Il</w:t>
      </w:r>
      <w:r w:rsidR="0044325E" w:rsidRPr="00D864FE">
        <w:rPr>
          <w:rFonts w:ascii="Myriad Pro" w:hAnsi="Myriad Pro"/>
        </w:rPr>
        <w:t xml:space="preserve"> se chargera de l’animation du projet au sein de la commune. </w:t>
      </w:r>
      <w:r w:rsidR="0044325E" w:rsidRPr="007B49C9">
        <w:rPr>
          <w:rFonts w:ascii="Myriad Pro" w:hAnsi="Myriad Pro"/>
          <w:u w:val="single"/>
        </w:rPr>
        <w:t xml:space="preserve">Il devra être </w:t>
      </w:r>
      <w:r w:rsidRPr="007B49C9">
        <w:rPr>
          <w:rFonts w:ascii="Myriad Pro" w:hAnsi="Myriad Pro"/>
          <w:u w:val="single"/>
        </w:rPr>
        <w:t>disponible sur toute la durée du projet</w:t>
      </w:r>
      <w:r w:rsidRPr="00D864FE">
        <w:rPr>
          <w:rFonts w:ascii="Myriad Pro" w:hAnsi="Myriad Pro"/>
        </w:rPr>
        <w:t xml:space="preserve">. </w:t>
      </w:r>
      <w:r w:rsidR="0044325E" w:rsidRPr="00D864FE">
        <w:rPr>
          <w:rFonts w:ascii="Myriad Pro" w:hAnsi="Myriad Pro"/>
        </w:rPr>
        <w:t xml:space="preserve">En cas d’absence, la commune s’engage à identifier un remplaçant et communiquer ses coordonnées au Sigidurs </w:t>
      </w:r>
      <w:r w:rsidR="0044325E" w:rsidRPr="007B49C9">
        <w:rPr>
          <w:rFonts w:ascii="Myriad Pro" w:hAnsi="Myriad Pro"/>
          <w:u w:val="single"/>
        </w:rPr>
        <w:t>le plus rapidement possible</w:t>
      </w:r>
      <w:r w:rsidR="0044325E" w:rsidRPr="00D864FE">
        <w:rPr>
          <w:rFonts w:ascii="Myriad Pro" w:hAnsi="Myriad Pro"/>
        </w:rPr>
        <w:t> ;</w:t>
      </w:r>
    </w:p>
    <w:p w14:paraId="63E323A5" w14:textId="77777777" w:rsidR="00D864FE" w:rsidRPr="00D864FE" w:rsidRDefault="00D864FE" w:rsidP="00347BFB">
      <w:pPr>
        <w:pStyle w:val="Paragraphedeliste"/>
        <w:ind w:left="0"/>
        <w:jc w:val="both"/>
        <w:rPr>
          <w:rFonts w:ascii="Myriad Pro" w:hAnsi="Myriad Pro"/>
        </w:rPr>
      </w:pPr>
    </w:p>
    <w:p w14:paraId="574FDB05" w14:textId="77777777" w:rsidR="00347BFB" w:rsidRDefault="0044325E" w:rsidP="00347BFB">
      <w:pPr>
        <w:pStyle w:val="Paragraphedeliste"/>
        <w:numPr>
          <w:ilvl w:val="0"/>
          <w:numId w:val="1"/>
        </w:numPr>
        <w:tabs>
          <w:tab w:val="left" w:pos="426"/>
        </w:tabs>
        <w:spacing w:after="14"/>
        <w:ind w:left="0"/>
        <w:jc w:val="both"/>
        <w:rPr>
          <w:rFonts w:ascii="Myriad Pro" w:hAnsi="Myriad Pro"/>
        </w:rPr>
      </w:pPr>
      <w:r w:rsidRPr="00347BFB">
        <w:rPr>
          <w:rFonts w:ascii="Myriad Pro" w:hAnsi="Myriad Pro"/>
        </w:rPr>
        <w:t>Définir une équipe projet</w:t>
      </w:r>
      <w:r w:rsidR="00C41CDC" w:rsidRPr="00347BFB">
        <w:rPr>
          <w:rFonts w:ascii="Myriad Pro" w:hAnsi="Myriad Pro"/>
        </w:rPr>
        <w:t>, pluridisciplinaire,</w:t>
      </w:r>
      <w:r w:rsidRPr="00347BFB">
        <w:rPr>
          <w:rFonts w:ascii="Myriad Pro" w:hAnsi="Myriad Pro"/>
        </w:rPr>
        <w:t xml:space="preserve"> investie et motivée ;</w:t>
      </w:r>
    </w:p>
    <w:p w14:paraId="2D922EBA" w14:textId="77777777" w:rsidR="00347BFB" w:rsidRPr="00347BFB" w:rsidRDefault="00347BFB" w:rsidP="00347BFB">
      <w:pPr>
        <w:pStyle w:val="Paragraphedeliste"/>
        <w:ind w:left="0"/>
        <w:rPr>
          <w:rFonts w:ascii="Myriad Pro" w:hAnsi="Myriad Pro"/>
        </w:rPr>
      </w:pPr>
    </w:p>
    <w:p w14:paraId="2448E8C1" w14:textId="69DB3254" w:rsidR="00347BFB" w:rsidRDefault="000730A1" w:rsidP="00347BFB">
      <w:pPr>
        <w:pStyle w:val="Paragraphedeliste"/>
        <w:numPr>
          <w:ilvl w:val="0"/>
          <w:numId w:val="1"/>
        </w:numPr>
        <w:tabs>
          <w:tab w:val="left" w:pos="426"/>
        </w:tabs>
        <w:spacing w:after="14"/>
        <w:ind w:left="0"/>
        <w:jc w:val="both"/>
        <w:rPr>
          <w:rFonts w:ascii="Myriad Pro" w:hAnsi="Myriad Pro"/>
        </w:rPr>
      </w:pPr>
      <w:r w:rsidRPr="00347BFB">
        <w:rPr>
          <w:rFonts w:ascii="Myriad Pro" w:hAnsi="Myriad Pro"/>
        </w:rPr>
        <w:t>Mobiliser les moyens financiers, humains et matériels nécessaires à la bonne réalisation du projet</w:t>
      </w:r>
      <w:r w:rsidR="00D864FE" w:rsidRPr="00347BFB">
        <w:rPr>
          <w:rFonts w:ascii="Myriad Pro" w:hAnsi="Myriad Pro"/>
        </w:rPr>
        <w:t> ;</w:t>
      </w:r>
    </w:p>
    <w:p w14:paraId="7E68C843" w14:textId="77777777" w:rsidR="00347BFB" w:rsidRPr="00347BFB" w:rsidRDefault="00347BFB" w:rsidP="00347BFB">
      <w:pPr>
        <w:tabs>
          <w:tab w:val="left" w:pos="426"/>
        </w:tabs>
        <w:spacing w:after="14"/>
        <w:jc w:val="both"/>
        <w:rPr>
          <w:rFonts w:ascii="Myriad Pro" w:hAnsi="Myriad Pro"/>
        </w:rPr>
      </w:pPr>
    </w:p>
    <w:p w14:paraId="7211AF77" w14:textId="71A74DF2" w:rsidR="000730A1" w:rsidRPr="00347BFB" w:rsidRDefault="000730A1" w:rsidP="00347BFB">
      <w:pPr>
        <w:pStyle w:val="Default"/>
        <w:numPr>
          <w:ilvl w:val="0"/>
          <w:numId w:val="1"/>
        </w:numPr>
        <w:tabs>
          <w:tab w:val="left" w:pos="426"/>
        </w:tabs>
        <w:spacing w:after="14"/>
        <w:ind w:left="0"/>
        <w:jc w:val="both"/>
        <w:rPr>
          <w:rFonts w:ascii="Myriad Pro" w:hAnsi="Myriad Pro"/>
          <w:iCs/>
          <w:color w:val="535354"/>
          <w:sz w:val="22"/>
          <w:szCs w:val="22"/>
          <w:shd w:val="clear" w:color="auto" w:fill="FFFFFF"/>
        </w:rPr>
      </w:pPr>
      <w:r w:rsidRPr="00CB6362">
        <w:rPr>
          <w:rFonts w:ascii="Myriad Pro" w:hAnsi="Myriad Pro"/>
          <w:color w:val="auto"/>
          <w:sz w:val="22"/>
          <w:szCs w:val="22"/>
        </w:rPr>
        <w:t xml:space="preserve">Prévoir des menus identiques lors des 3 périodes de pesée (dans la mesure du possible). </w:t>
      </w:r>
      <w:r w:rsidR="00CB6362" w:rsidRPr="00CB6362">
        <w:rPr>
          <w:rFonts w:ascii="Myriad Pro" w:hAnsi="Myriad Pro"/>
          <w:color w:val="auto"/>
          <w:sz w:val="22"/>
          <w:szCs w:val="22"/>
        </w:rPr>
        <w:t>La commune</w:t>
      </w:r>
      <w:r w:rsidRPr="00CB6362">
        <w:rPr>
          <w:rFonts w:ascii="Myriad Pro" w:hAnsi="Myriad Pro"/>
          <w:color w:val="auto"/>
          <w:sz w:val="22"/>
          <w:szCs w:val="22"/>
        </w:rPr>
        <w:t xml:space="preserve"> transmet les </w:t>
      </w:r>
      <w:r w:rsidRPr="00CB6362">
        <w:rPr>
          <w:rFonts w:ascii="Myriad Pro" w:hAnsi="Myriad Pro"/>
          <w:sz w:val="22"/>
          <w:szCs w:val="22"/>
        </w:rPr>
        <w:t>données issues des pesées à leurs interlocuteurs du Sigidurs dans un délai de 5 jours suivant les campagnes</w:t>
      </w:r>
      <w:r w:rsidR="00D864FE" w:rsidRPr="00CB6362">
        <w:rPr>
          <w:rFonts w:ascii="Myriad Pro" w:hAnsi="Myriad Pro"/>
          <w:sz w:val="22"/>
          <w:szCs w:val="22"/>
        </w:rPr>
        <w:t> ;</w:t>
      </w:r>
    </w:p>
    <w:p w14:paraId="4AD3E8B5" w14:textId="77777777" w:rsidR="00347BFB" w:rsidRPr="00763A81" w:rsidRDefault="00347BFB" w:rsidP="00347BFB">
      <w:pPr>
        <w:pStyle w:val="Default"/>
        <w:tabs>
          <w:tab w:val="left" w:pos="426"/>
        </w:tabs>
        <w:spacing w:after="14"/>
        <w:jc w:val="both"/>
        <w:rPr>
          <w:rFonts w:ascii="Myriad Pro" w:hAnsi="Myriad Pro"/>
          <w:iCs/>
          <w:color w:val="535354"/>
          <w:sz w:val="22"/>
          <w:szCs w:val="22"/>
          <w:shd w:val="clear" w:color="auto" w:fill="FFFFFF"/>
        </w:rPr>
      </w:pPr>
    </w:p>
    <w:p w14:paraId="20CE4368" w14:textId="1F4D9248" w:rsidR="00763A81" w:rsidRPr="00347BFB" w:rsidRDefault="00763A81" w:rsidP="00347BFB">
      <w:pPr>
        <w:pStyle w:val="Default"/>
        <w:numPr>
          <w:ilvl w:val="0"/>
          <w:numId w:val="1"/>
        </w:numPr>
        <w:tabs>
          <w:tab w:val="left" w:pos="426"/>
        </w:tabs>
        <w:spacing w:after="14"/>
        <w:ind w:left="0"/>
        <w:jc w:val="both"/>
        <w:rPr>
          <w:rFonts w:ascii="Myriad Pro" w:hAnsi="Myriad Pro"/>
          <w:iCs/>
          <w:color w:val="535354"/>
          <w:sz w:val="22"/>
          <w:szCs w:val="22"/>
          <w:shd w:val="clear" w:color="auto" w:fill="FFFFFF"/>
        </w:rPr>
      </w:pPr>
      <w:r w:rsidRPr="00763A81">
        <w:rPr>
          <w:rFonts w:ascii="Myriad Pro" w:hAnsi="Myriad Pro"/>
          <w:color w:val="auto"/>
          <w:sz w:val="22"/>
          <w:szCs w:val="22"/>
        </w:rPr>
        <w:t xml:space="preserve">Organiser </w:t>
      </w:r>
      <w:r>
        <w:rPr>
          <w:rFonts w:ascii="Myriad Pro" w:hAnsi="Myriad Pro"/>
          <w:color w:val="auto"/>
          <w:sz w:val="22"/>
          <w:szCs w:val="22"/>
        </w:rPr>
        <w:t>les</w:t>
      </w:r>
      <w:r w:rsidRPr="00763A81">
        <w:rPr>
          <w:rFonts w:ascii="Myriad Pro" w:hAnsi="Myriad Pro"/>
          <w:color w:val="auto"/>
          <w:sz w:val="22"/>
          <w:szCs w:val="22"/>
        </w:rPr>
        <w:t xml:space="preserve"> pesée</w:t>
      </w:r>
      <w:r>
        <w:rPr>
          <w:rFonts w:ascii="Myriad Pro" w:hAnsi="Myriad Pro"/>
          <w:color w:val="auto"/>
          <w:sz w:val="22"/>
          <w:szCs w:val="22"/>
        </w:rPr>
        <w:t>s</w:t>
      </w:r>
      <w:r w:rsidRPr="00763A81">
        <w:rPr>
          <w:rFonts w:ascii="Myriad Pro" w:hAnsi="Myriad Pro"/>
          <w:color w:val="auto"/>
          <w:sz w:val="22"/>
          <w:szCs w:val="22"/>
        </w:rPr>
        <w:t xml:space="preserve">. La commune veillera à ce que l’ensemble du personnel du restaurant soit informé de la tenue de la pesée. </w:t>
      </w:r>
      <w:r w:rsidRPr="00763A81">
        <w:rPr>
          <w:rFonts w:ascii="Myriad Pro" w:hAnsi="Myriad Pro"/>
          <w:color w:val="auto"/>
          <w:sz w:val="22"/>
          <w:szCs w:val="22"/>
          <w:u w:val="single"/>
        </w:rPr>
        <w:t xml:space="preserve">Le Sigidurs sera présent </w:t>
      </w:r>
      <w:r>
        <w:rPr>
          <w:rFonts w:ascii="Myriad Pro" w:hAnsi="Myriad Pro"/>
          <w:color w:val="auto"/>
          <w:sz w:val="22"/>
          <w:szCs w:val="22"/>
          <w:u w:val="single"/>
        </w:rPr>
        <w:t xml:space="preserve">en appui </w:t>
      </w:r>
      <w:r w:rsidRPr="00763A81">
        <w:rPr>
          <w:rFonts w:ascii="Myriad Pro" w:hAnsi="Myriad Pro"/>
          <w:color w:val="auto"/>
          <w:sz w:val="22"/>
          <w:szCs w:val="22"/>
          <w:u w:val="single"/>
        </w:rPr>
        <w:t>uniquement la 1</w:t>
      </w:r>
      <w:r w:rsidRPr="00763A81">
        <w:rPr>
          <w:rFonts w:ascii="Myriad Pro" w:hAnsi="Myriad Pro"/>
          <w:color w:val="auto"/>
          <w:sz w:val="22"/>
          <w:szCs w:val="22"/>
          <w:u w:val="single"/>
          <w:vertAlign w:val="superscript"/>
        </w:rPr>
        <w:t>ère</w:t>
      </w:r>
      <w:r w:rsidRPr="00763A81">
        <w:rPr>
          <w:rFonts w:ascii="Myriad Pro" w:hAnsi="Myriad Pro"/>
          <w:color w:val="auto"/>
          <w:sz w:val="22"/>
          <w:szCs w:val="22"/>
          <w:u w:val="single"/>
        </w:rPr>
        <w:t xml:space="preserve"> journée de la 1</w:t>
      </w:r>
      <w:r w:rsidRPr="00763A81">
        <w:rPr>
          <w:rFonts w:ascii="Myriad Pro" w:hAnsi="Myriad Pro"/>
          <w:color w:val="auto"/>
          <w:sz w:val="22"/>
          <w:szCs w:val="22"/>
          <w:u w:val="single"/>
          <w:vertAlign w:val="superscript"/>
        </w:rPr>
        <w:t>ère</w:t>
      </w:r>
      <w:r w:rsidRPr="00763A81">
        <w:rPr>
          <w:rFonts w:ascii="Myriad Pro" w:hAnsi="Myriad Pro"/>
          <w:color w:val="auto"/>
          <w:sz w:val="22"/>
          <w:szCs w:val="22"/>
          <w:u w:val="single"/>
        </w:rPr>
        <w:t xml:space="preserve"> pesée</w:t>
      </w:r>
      <w:r w:rsidRPr="00763A81">
        <w:rPr>
          <w:rFonts w:ascii="Myriad Pro" w:hAnsi="Myriad Pro"/>
          <w:color w:val="auto"/>
          <w:sz w:val="22"/>
          <w:szCs w:val="22"/>
        </w:rPr>
        <w:t>. Les autres jours</w:t>
      </w:r>
      <w:r>
        <w:rPr>
          <w:rFonts w:ascii="Myriad Pro" w:hAnsi="Myriad Pro"/>
          <w:color w:val="auto"/>
          <w:sz w:val="22"/>
          <w:szCs w:val="22"/>
        </w:rPr>
        <w:t xml:space="preserve"> de pesée</w:t>
      </w:r>
      <w:r w:rsidRPr="00763A81">
        <w:rPr>
          <w:rFonts w:ascii="Myriad Pro" w:hAnsi="Myriad Pro"/>
          <w:color w:val="auto"/>
          <w:sz w:val="22"/>
          <w:szCs w:val="22"/>
        </w:rPr>
        <w:t xml:space="preserve"> seront réalisés en autonomie.  </w:t>
      </w:r>
    </w:p>
    <w:p w14:paraId="3A5E1A1E" w14:textId="77777777" w:rsidR="00347BFB" w:rsidRPr="00763A81" w:rsidRDefault="00347BFB" w:rsidP="00347BFB">
      <w:pPr>
        <w:pStyle w:val="Default"/>
        <w:tabs>
          <w:tab w:val="left" w:pos="426"/>
        </w:tabs>
        <w:spacing w:after="14"/>
        <w:jc w:val="both"/>
        <w:rPr>
          <w:rFonts w:ascii="Myriad Pro" w:hAnsi="Myriad Pro"/>
          <w:iCs/>
          <w:color w:val="535354"/>
          <w:sz w:val="22"/>
          <w:szCs w:val="22"/>
          <w:shd w:val="clear" w:color="auto" w:fill="FFFFFF"/>
        </w:rPr>
      </w:pPr>
    </w:p>
    <w:p w14:paraId="36A86BCC" w14:textId="0CD9B224" w:rsidR="000730A1" w:rsidRPr="00347BFB" w:rsidRDefault="000730A1" w:rsidP="00347BFB">
      <w:pPr>
        <w:pStyle w:val="Default"/>
        <w:numPr>
          <w:ilvl w:val="0"/>
          <w:numId w:val="1"/>
        </w:numPr>
        <w:tabs>
          <w:tab w:val="left" w:pos="426"/>
        </w:tabs>
        <w:spacing w:after="14"/>
        <w:ind w:left="0"/>
        <w:jc w:val="both"/>
        <w:rPr>
          <w:rFonts w:ascii="Myriad Pro" w:hAnsi="Myriad Pro"/>
          <w:color w:val="auto"/>
          <w:sz w:val="22"/>
          <w:szCs w:val="22"/>
        </w:rPr>
      </w:pPr>
      <w:r w:rsidRPr="00D864FE">
        <w:rPr>
          <w:rFonts w:ascii="Myriad Pro" w:hAnsi="Myriad Pro"/>
          <w:color w:val="auto"/>
          <w:sz w:val="22"/>
          <w:szCs w:val="22"/>
        </w:rPr>
        <w:t xml:space="preserve">Appliquer la méthodologie et le calendrier proposés par le Sigidurs et à mettre en œuvre </w:t>
      </w:r>
      <w:r w:rsidRPr="00D864FE">
        <w:rPr>
          <w:rFonts w:ascii="Myriad Pro" w:hAnsi="Myriad Pro"/>
          <w:sz w:val="22"/>
          <w:szCs w:val="22"/>
        </w:rPr>
        <w:t>les actions de réduction du gaspillage alimentaire définies avec le Sigidurs</w:t>
      </w:r>
      <w:r w:rsidR="00D864FE">
        <w:rPr>
          <w:rFonts w:ascii="Myriad Pro" w:hAnsi="Myriad Pro"/>
          <w:sz w:val="22"/>
          <w:szCs w:val="22"/>
        </w:rPr>
        <w:t> ;</w:t>
      </w:r>
    </w:p>
    <w:p w14:paraId="3243BFAB" w14:textId="77777777" w:rsidR="00347BFB" w:rsidRPr="00CB6362" w:rsidRDefault="00347BFB" w:rsidP="00347BFB">
      <w:pPr>
        <w:pStyle w:val="Default"/>
        <w:tabs>
          <w:tab w:val="left" w:pos="426"/>
        </w:tabs>
        <w:spacing w:after="14"/>
        <w:jc w:val="both"/>
        <w:rPr>
          <w:rFonts w:ascii="Myriad Pro" w:hAnsi="Myriad Pro"/>
          <w:color w:val="auto"/>
          <w:sz w:val="22"/>
          <w:szCs w:val="22"/>
        </w:rPr>
      </w:pPr>
    </w:p>
    <w:p w14:paraId="1E5C144F" w14:textId="2927DD77" w:rsidR="00CB6362" w:rsidRDefault="00763A81" w:rsidP="00347BFB">
      <w:pPr>
        <w:pStyle w:val="Default"/>
        <w:numPr>
          <w:ilvl w:val="0"/>
          <w:numId w:val="1"/>
        </w:numPr>
        <w:tabs>
          <w:tab w:val="left" w:pos="426"/>
        </w:tabs>
        <w:spacing w:after="14"/>
        <w:ind w:left="0"/>
        <w:jc w:val="both"/>
        <w:rPr>
          <w:rFonts w:ascii="Myriad Pro" w:hAnsi="Myriad Pro"/>
          <w:color w:val="auto"/>
          <w:sz w:val="22"/>
          <w:szCs w:val="22"/>
        </w:rPr>
      </w:pPr>
      <w:r w:rsidRPr="00763A81">
        <w:rPr>
          <w:rFonts w:ascii="Myriad Pro" w:hAnsi="Myriad Pro"/>
          <w:color w:val="auto"/>
          <w:sz w:val="22"/>
          <w:szCs w:val="22"/>
        </w:rPr>
        <w:t>Indiquer au Sigidurs quelles actions ont été mises en place au sein du restaurant ;</w:t>
      </w:r>
    </w:p>
    <w:p w14:paraId="1BE08414" w14:textId="77777777" w:rsidR="00347BFB" w:rsidRPr="00763A81" w:rsidRDefault="00347BFB" w:rsidP="00347BFB">
      <w:pPr>
        <w:pStyle w:val="Default"/>
        <w:tabs>
          <w:tab w:val="left" w:pos="142"/>
          <w:tab w:val="left" w:pos="284"/>
        </w:tabs>
        <w:spacing w:after="14"/>
        <w:jc w:val="both"/>
        <w:rPr>
          <w:rFonts w:ascii="Myriad Pro" w:hAnsi="Myriad Pro"/>
          <w:color w:val="auto"/>
          <w:sz w:val="22"/>
          <w:szCs w:val="22"/>
        </w:rPr>
      </w:pPr>
    </w:p>
    <w:p w14:paraId="054EDFC0" w14:textId="249332AB" w:rsidR="00C41CDC" w:rsidRPr="00D864FE" w:rsidRDefault="00C41CDC" w:rsidP="00347BFB">
      <w:pPr>
        <w:pStyle w:val="Paragraphedeliste"/>
        <w:numPr>
          <w:ilvl w:val="0"/>
          <w:numId w:val="1"/>
        </w:numPr>
        <w:spacing w:line="480" w:lineRule="auto"/>
        <w:ind w:left="0"/>
        <w:jc w:val="both"/>
        <w:rPr>
          <w:rFonts w:ascii="Myriad Pro" w:hAnsi="Myriad Pro"/>
        </w:rPr>
      </w:pPr>
      <w:r w:rsidRPr="00D864FE">
        <w:rPr>
          <w:rFonts w:ascii="Myriad Pro" w:hAnsi="Myriad Pro"/>
        </w:rPr>
        <w:t>Participer à l’ensemble des réunions de projets organisées par le Sigidurs ;</w:t>
      </w:r>
    </w:p>
    <w:p w14:paraId="225FA8A4" w14:textId="54A55794" w:rsidR="007B49C9" w:rsidRDefault="00347BFB" w:rsidP="00380284">
      <w:pPr>
        <w:ind w:left="6372"/>
        <w:jc w:val="center"/>
      </w:pPr>
      <w:r>
        <w:t>M</w:t>
      </w:r>
      <w:r w:rsidR="007B49C9">
        <w:t>onsieur ou Madame</w:t>
      </w:r>
      <w:r w:rsidR="00CB6362">
        <w:t xml:space="preserve"> ________</w:t>
      </w:r>
    </w:p>
    <w:p w14:paraId="74B4C314" w14:textId="40A9775D" w:rsidR="007B49C9" w:rsidRDefault="007B49C9" w:rsidP="00347BFB">
      <w:pPr>
        <w:ind w:left="6372"/>
        <w:jc w:val="center"/>
      </w:pPr>
      <w:r>
        <w:t xml:space="preserve">Maire de </w:t>
      </w:r>
      <w:r w:rsidRPr="007B49C9">
        <w:rPr>
          <w:highlight w:val="yellow"/>
        </w:rPr>
        <w:t>XXX</w:t>
      </w:r>
    </w:p>
    <w:sectPr w:rsidR="007B4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ation">
    <w:altName w:val="Calibri"/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7DBA"/>
    <w:multiLevelType w:val="hybridMultilevel"/>
    <w:tmpl w:val="D3C49B68"/>
    <w:lvl w:ilvl="0" w:tplc="36A82F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C379C6"/>
    <w:multiLevelType w:val="hybridMultilevel"/>
    <w:tmpl w:val="9122452A"/>
    <w:lvl w:ilvl="0" w:tplc="F306E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390809">
    <w:abstractNumId w:val="1"/>
  </w:num>
  <w:num w:numId="2" w16cid:durableId="170401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F3"/>
    <w:rsid w:val="00013AC5"/>
    <w:rsid w:val="000730A1"/>
    <w:rsid w:val="00347BFB"/>
    <w:rsid w:val="00380284"/>
    <w:rsid w:val="0044325E"/>
    <w:rsid w:val="00763A81"/>
    <w:rsid w:val="007B49C9"/>
    <w:rsid w:val="007D582F"/>
    <w:rsid w:val="007E6D27"/>
    <w:rsid w:val="008C5472"/>
    <w:rsid w:val="0090123D"/>
    <w:rsid w:val="00C3556F"/>
    <w:rsid w:val="00C41CDC"/>
    <w:rsid w:val="00CB6362"/>
    <w:rsid w:val="00D864FE"/>
    <w:rsid w:val="00D93708"/>
    <w:rsid w:val="00DB602D"/>
    <w:rsid w:val="00DF584A"/>
    <w:rsid w:val="00F3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2F3E"/>
  <w15:chartTrackingRefBased/>
  <w15:docId w15:val="{5799F666-70B7-4968-907A-108B6C15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0AF3"/>
    <w:pPr>
      <w:ind w:left="720"/>
      <w:contextualSpacing/>
    </w:pPr>
  </w:style>
  <w:style w:type="paragraph" w:customStyle="1" w:styleId="Default">
    <w:name w:val="Default"/>
    <w:rsid w:val="00073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Grilledutableau">
    <w:name w:val="Table Grid"/>
    <w:basedOn w:val="TableauNormal"/>
    <w:uiPriority w:val="39"/>
    <w:rsid w:val="007B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3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1503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Sigidurs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GALL, Chloé</dc:creator>
  <cp:keywords/>
  <dc:description/>
  <cp:lastModifiedBy>ESTEVEZ, Elodie</cp:lastModifiedBy>
  <cp:revision>2</cp:revision>
  <dcterms:created xsi:type="dcterms:W3CDTF">2024-11-06T15:57:00Z</dcterms:created>
  <dcterms:modified xsi:type="dcterms:W3CDTF">2024-11-06T15:57:00Z</dcterms:modified>
</cp:coreProperties>
</file>